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2FE46" w14:textId="0D49855C" w:rsidR="00372DD7" w:rsidRPr="005C28E2" w:rsidRDefault="00372DD7" w:rsidP="00372DD7">
      <w:pPr>
        <w:pStyle w:val="Title"/>
        <w:rPr>
          <w:rFonts w:ascii="Arial" w:hAnsi="Arial" w:cs="Arial"/>
          <w:color w:val="000000" w:themeColor="text1"/>
          <w:sz w:val="32"/>
          <w:szCs w:val="32"/>
        </w:rPr>
      </w:pPr>
      <w:r w:rsidRPr="005C28E2">
        <w:rPr>
          <w:rFonts w:ascii="Arial" w:hAnsi="Arial" w:cs="Arial"/>
          <w:color w:val="000000" w:themeColor="text1"/>
          <w:sz w:val="32"/>
          <w:szCs w:val="32"/>
        </w:rPr>
        <w:t>Last Will and Testament of [</w:t>
      </w:r>
      <w:r>
        <w:rPr>
          <w:rFonts w:ascii="Arial" w:hAnsi="Arial" w:cs="Arial"/>
          <w:color w:val="000000" w:themeColor="text1"/>
          <w:sz w:val="32"/>
          <w:szCs w:val="32"/>
        </w:rPr>
        <w:t xml:space="preserve">Partner </w:t>
      </w:r>
      <w:r w:rsidR="00B719EE">
        <w:rPr>
          <w:rFonts w:ascii="Arial" w:hAnsi="Arial" w:cs="Arial"/>
          <w:color w:val="000000" w:themeColor="text1"/>
          <w:sz w:val="32"/>
          <w:szCs w:val="32"/>
        </w:rPr>
        <w:t>2</w:t>
      </w:r>
      <w:r>
        <w:rPr>
          <w:rFonts w:ascii="Arial" w:hAnsi="Arial" w:cs="Arial"/>
          <w:color w:val="000000" w:themeColor="text1"/>
          <w:sz w:val="32"/>
          <w:szCs w:val="32"/>
        </w:rPr>
        <w:t xml:space="preserve"> Full Name</w:t>
      </w:r>
      <w:r w:rsidRPr="005C28E2">
        <w:rPr>
          <w:rFonts w:ascii="Arial" w:hAnsi="Arial" w:cs="Arial"/>
          <w:color w:val="000000" w:themeColor="text1"/>
          <w:sz w:val="32"/>
          <w:szCs w:val="32"/>
        </w:rPr>
        <w:t>]</w:t>
      </w:r>
    </w:p>
    <w:p w14:paraId="702D5C47" w14:textId="35E6D44E" w:rsidR="00372DD7" w:rsidRDefault="00372DD7">
      <w:pPr>
        <w:pStyle w:val="Heading1"/>
        <w:rPr>
          <w:rFonts w:ascii="Arial" w:hAnsi="Arial" w:cs="Arial"/>
          <w:b w:val="0"/>
          <w:bCs w:val="0"/>
          <w:color w:val="000000" w:themeColor="text1"/>
          <w:sz w:val="32"/>
          <w:szCs w:val="32"/>
        </w:rPr>
      </w:pPr>
      <w:r>
        <w:rPr>
          <w:rFonts w:ascii="Arial" w:hAnsi="Arial" w:cs="Arial"/>
          <w:b w:val="0"/>
          <w:bCs w:val="0"/>
          <w:color w:val="000000" w:themeColor="text1"/>
          <w:sz w:val="32"/>
          <w:szCs w:val="32"/>
        </w:rPr>
        <w:t>I am [Your Full Name] of [Your Full Address]</w:t>
      </w:r>
    </w:p>
    <w:p w14:paraId="63B9EB87" w14:textId="40394589"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1. Revocation</w:t>
      </w:r>
    </w:p>
    <w:p w14:paraId="6E8D8975"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revoke all previous wills and testamentary dispositions made by me.</w:t>
      </w:r>
    </w:p>
    <w:p w14:paraId="46DF5187"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2. Freedom to Amend</w:t>
      </w:r>
    </w:p>
    <w:p w14:paraId="004783D6"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confirm that this Will is made voluntarily, and I retain the right to cancel or change it at any time during my lifetime.</w:t>
      </w:r>
    </w:p>
    <w:p w14:paraId="52994969"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3. Appointment of Executors and Trustees</w:t>
      </w:r>
    </w:p>
    <w:p w14:paraId="5DA2227A"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appoint [Executor Full Name], of [Executor Address], to be the sole Executor and Trustee of this Will.</w:t>
      </w:r>
    </w:p>
    <w:p w14:paraId="301188AC"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2BB50CF8" w14:textId="77777777" w:rsidR="00B8137D" w:rsidRPr="00372DD7" w:rsidRDefault="00B8137D">
      <w:pPr>
        <w:rPr>
          <w:rFonts w:ascii="Arial" w:hAnsi="Arial" w:cs="Arial"/>
          <w:color w:val="000000" w:themeColor="text1"/>
          <w:sz w:val="32"/>
          <w:szCs w:val="32"/>
        </w:rPr>
      </w:pPr>
    </w:p>
    <w:p w14:paraId="5BBF61CE"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Any reference in this Will to “my Trustees” shall mean the Executor or Executors for the time being appointed hereunder.</w:t>
      </w:r>
    </w:p>
    <w:p w14:paraId="58180243"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4. Appointment of Guardians</w:t>
      </w:r>
    </w:p>
    <w:p w14:paraId="2C1BA9CB" w14:textId="43B4D92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at the time of my death any of my children are under the age of </w:t>
      </w:r>
      <w:r w:rsidR="00372DD7">
        <w:rPr>
          <w:rFonts w:ascii="Arial" w:hAnsi="Arial" w:cs="Arial"/>
          <w:color w:val="000000" w:themeColor="text1"/>
          <w:sz w:val="32"/>
          <w:szCs w:val="32"/>
        </w:rPr>
        <w:t>18</w:t>
      </w:r>
      <w:r w:rsidRPr="00372DD7">
        <w:rPr>
          <w:rFonts w:ascii="Arial" w:hAnsi="Arial" w:cs="Arial"/>
          <w:color w:val="000000" w:themeColor="text1"/>
          <w:sz w:val="32"/>
          <w:szCs w:val="32"/>
        </w:rPr>
        <w:t>, I appoint [Guardian Full Name], of [Guardian Address], to be the Guardian of such children.</w:t>
      </w:r>
      <w:r w:rsidRPr="00372DD7">
        <w:rPr>
          <w:rFonts w:ascii="Arial" w:hAnsi="Arial" w:cs="Arial"/>
          <w:color w:val="000000" w:themeColor="text1"/>
          <w:sz w:val="32"/>
          <w:szCs w:val="32"/>
        </w:rPr>
        <w:br/>
        <w:t xml:space="preserve">This appointment shall take effect only if their other parent, </w:t>
      </w:r>
      <w:r w:rsidRPr="00372DD7">
        <w:rPr>
          <w:rFonts w:ascii="Arial" w:hAnsi="Arial" w:cs="Arial"/>
          <w:color w:val="000000" w:themeColor="text1"/>
          <w:sz w:val="32"/>
          <w:szCs w:val="32"/>
        </w:rPr>
        <w:lastRenderedPageBreak/>
        <w:t>[Spouse/Partner Name], has predeceased me.</w:t>
      </w:r>
      <w:r w:rsidRPr="00372DD7">
        <w:rPr>
          <w:rFonts w:ascii="Arial" w:hAnsi="Arial" w:cs="Arial"/>
          <w:color w:val="000000" w:themeColor="text1"/>
          <w:sz w:val="32"/>
          <w:szCs w:val="32"/>
        </w:rPr>
        <w:br/>
        <w:t>If [Guardian Name] is unable or unwilling to act, I appoint [Alternative Guardian Name], of [Alternative Address], to be the substitute Guardian.</w:t>
      </w:r>
      <w:r w:rsidRPr="00372DD7">
        <w:rPr>
          <w:rFonts w:ascii="Arial" w:hAnsi="Arial" w:cs="Arial"/>
          <w:color w:val="000000" w:themeColor="text1"/>
          <w:sz w:val="32"/>
          <w:szCs w:val="32"/>
        </w:rPr>
        <w:br/>
      </w:r>
    </w:p>
    <w:p w14:paraId="3C4DA856"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[he/she/they] </w:t>
      </w:r>
      <w:proofErr w:type="gramStart"/>
      <w:r w:rsidRPr="00372DD7">
        <w:rPr>
          <w:rFonts w:ascii="Arial" w:hAnsi="Arial" w:cs="Arial"/>
          <w:color w:val="000000" w:themeColor="text1"/>
          <w:sz w:val="32"/>
          <w:szCs w:val="32"/>
        </w:rPr>
        <w:t>is</w:t>
      </w:r>
      <w:proofErr w:type="gramEnd"/>
      <w:r w:rsidRPr="00372DD7">
        <w:rPr>
          <w:rFonts w:ascii="Arial" w:hAnsi="Arial" w:cs="Arial"/>
          <w:color w:val="000000" w:themeColor="text1"/>
          <w:sz w:val="32"/>
          <w:szCs w:val="32"/>
        </w:rPr>
        <w:t>/are unable or unwilling to act, I appoint [Alternative Guardian Name], of [Alternative Guardian Address], to be the substitute Guardian.</w:t>
      </w:r>
    </w:p>
    <w:p w14:paraId="0A3FD20C"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5. Gifts of Personal Effects</w:t>
      </w:r>
    </w:p>
    <w:p w14:paraId="4D69D1ED"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 give </w:t>
      </w:r>
      <w:proofErr w:type="gramStart"/>
      <w:r w:rsidRPr="00372DD7">
        <w:rPr>
          <w:rFonts w:ascii="Arial" w:hAnsi="Arial" w:cs="Arial"/>
          <w:color w:val="000000" w:themeColor="text1"/>
          <w:sz w:val="32"/>
          <w:szCs w:val="32"/>
        </w:rPr>
        <w:t>all of</w:t>
      </w:r>
      <w:proofErr w:type="gramEnd"/>
      <w:r w:rsidRPr="00372DD7">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6FA75A72"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6. Specific Gifts (if any)</w:t>
      </w:r>
    </w:p>
    <w:p w14:paraId="0245B018"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give the following specific gifts:</w:t>
      </w:r>
    </w:p>
    <w:p w14:paraId="468132C1"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[e.g., £5,000 to my niece, Anna Smith]</w:t>
      </w:r>
    </w:p>
    <w:p w14:paraId="6584EC22"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[e.g., My piano to John Doe]</w:t>
      </w:r>
    </w:p>
    <w:p w14:paraId="06D37754"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If any of the above beneficiaries predecease me, their gift shall lapse and fall into my residuary estate.</w:t>
      </w:r>
    </w:p>
    <w:p w14:paraId="79958D74"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7. Residuary Estate</w:t>
      </w:r>
    </w:p>
    <w:p w14:paraId="7960A754" w14:textId="52E744D0"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 leave everything to my spouse, [Partner </w:t>
      </w:r>
      <w:r w:rsidR="00B719EE">
        <w:rPr>
          <w:rFonts w:ascii="Arial" w:hAnsi="Arial" w:cs="Arial"/>
          <w:color w:val="000000" w:themeColor="text1"/>
          <w:sz w:val="32"/>
          <w:szCs w:val="32"/>
        </w:rPr>
        <w:t>1</w:t>
      </w:r>
      <w:r w:rsidRPr="00372DD7">
        <w:rPr>
          <w:rFonts w:ascii="Arial" w:hAnsi="Arial" w:cs="Arial"/>
          <w:color w:val="000000" w:themeColor="text1"/>
          <w:sz w:val="32"/>
          <w:szCs w:val="32"/>
        </w:rPr>
        <w:t xml:space="preserve"> Full Name].</w:t>
      </w:r>
    </w:p>
    <w:p w14:paraId="0C003C07"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[he/she/they] </w:t>
      </w:r>
      <w:proofErr w:type="gramStart"/>
      <w:r w:rsidRPr="00372DD7">
        <w:rPr>
          <w:rFonts w:ascii="Arial" w:hAnsi="Arial" w:cs="Arial"/>
          <w:color w:val="000000" w:themeColor="text1"/>
          <w:sz w:val="32"/>
          <w:szCs w:val="32"/>
        </w:rPr>
        <w:t>has</w:t>
      </w:r>
      <w:proofErr w:type="gramEnd"/>
      <w:r w:rsidRPr="00372DD7">
        <w:rPr>
          <w:rFonts w:ascii="Arial" w:hAnsi="Arial" w:cs="Arial"/>
          <w:color w:val="000000" w:themeColor="text1"/>
          <w:sz w:val="32"/>
          <w:szCs w:val="32"/>
        </w:rPr>
        <w:t xml:space="preserve"> predeceased me, then I give the residue of my estate to [Residual Beneficiary Name(s)], in equal shares absolutely.</w:t>
      </w:r>
    </w:p>
    <w:p w14:paraId="000B8B6C"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Failing that, to their children, in equal shares per stirpes.</w:t>
      </w:r>
    </w:p>
    <w:p w14:paraId="55F06E86"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lastRenderedPageBreak/>
        <w:t>8. STEP Provisions</w:t>
      </w:r>
    </w:p>
    <w:p w14:paraId="03CCDEAE"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The administration of my estate shall be governed by the Society of Trust and Estate Practitioners (STEP) Standard Provisions (Third Edition, 2023), which are incorporated into this Will by reference. In the event of any conflict between the STEP Provisions and this Will, the terms of this Will shall prevail.</w:t>
      </w:r>
    </w:p>
    <w:p w14:paraId="65876BB6"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9. Funeral Wishes</w:t>
      </w:r>
    </w:p>
    <w:p w14:paraId="173C0F4B"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It is my wish (but not binding) that my body be [buried/cremated] and that my funeral be conducted in a [religious/non-religious] manner. I leave the final decision to my Trustees.</w:t>
      </w:r>
    </w:p>
    <w:p w14:paraId="7623727B"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SIGNING SECTION</w:t>
      </w:r>
    </w:p>
    <w:p w14:paraId="48EBC867" w14:textId="1469AD0A"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Signed by me, [Partner </w:t>
      </w:r>
      <w:r w:rsidR="00B719EE">
        <w:rPr>
          <w:rFonts w:ascii="Arial" w:hAnsi="Arial" w:cs="Arial"/>
          <w:color w:val="000000" w:themeColor="text1"/>
          <w:sz w:val="32"/>
          <w:szCs w:val="32"/>
        </w:rPr>
        <w:t>2</w:t>
      </w:r>
      <w:r w:rsidRPr="00372DD7">
        <w:rPr>
          <w:rFonts w:ascii="Arial" w:hAnsi="Arial" w:cs="Arial"/>
          <w:color w:val="000000" w:themeColor="text1"/>
          <w:sz w:val="32"/>
          <w:szCs w:val="32"/>
        </w:rPr>
        <w:t xml:space="preserve"> Full Name], the Testator,</w:t>
      </w:r>
      <w:r w:rsidRPr="00372DD7">
        <w:rPr>
          <w:rFonts w:ascii="Arial" w:hAnsi="Arial" w:cs="Arial"/>
          <w:color w:val="000000" w:themeColor="text1"/>
          <w:sz w:val="32"/>
          <w:szCs w:val="32"/>
        </w:rPr>
        <w:br/>
        <w:t>as and for my Last Will and Testament this [Day</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Month, Year],</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in the presence of the persons whose names appear below,</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who witnessed and signed this Will in my presence and in the presence of each other.</w:t>
      </w:r>
      <w:r w:rsidRPr="00372DD7">
        <w:rPr>
          <w:rFonts w:ascii="Arial" w:hAnsi="Arial" w:cs="Arial"/>
          <w:color w:val="000000" w:themeColor="text1"/>
          <w:sz w:val="32"/>
          <w:szCs w:val="32"/>
        </w:rPr>
        <w:br/>
      </w:r>
    </w:p>
    <w:p w14:paraId="4B350C5F"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Testator Signature:</w:t>
      </w:r>
    </w:p>
    <w:p w14:paraId="1873EAAB" w14:textId="2C2F40CF"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________________________________________</w:t>
      </w:r>
      <w:r w:rsidRPr="00372DD7">
        <w:rPr>
          <w:rFonts w:ascii="Arial" w:hAnsi="Arial" w:cs="Arial"/>
          <w:color w:val="000000" w:themeColor="text1"/>
          <w:sz w:val="32"/>
          <w:szCs w:val="32"/>
        </w:rPr>
        <w:br/>
        <w:t xml:space="preserve">[Partner </w:t>
      </w:r>
      <w:r w:rsidR="00B719EE">
        <w:rPr>
          <w:rFonts w:ascii="Arial" w:hAnsi="Arial" w:cs="Arial"/>
          <w:color w:val="000000" w:themeColor="text1"/>
          <w:sz w:val="32"/>
          <w:szCs w:val="32"/>
        </w:rPr>
        <w:t>2</w:t>
      </w:r>
      <w:r w:rsidRPr="00372DD7">
        <w:rPr>
          <w:rFonts w:ascii="Arial" w:hAnsi="Arial" w:cs="Arial"/>
          <w:color w:val="000000" w:themeColor="text1"/>
          <w:sz w:val="32"/>
          <w:szCs w:val="32"/>
        </w:rPr>
        <w:t xml:space="preserve"> Full Name]</w:t>
      </w:r>
    </w:p>
    <w:p w14:paraId="2564C121"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r>
    </w:p>
    <w:p w14:paraId="51A8C6D6" w14:textId="77777777" w:rsidR="00372DD7" w:rsidRDefault="00372DD7">
      <w:pPr>
        <w:rPr>
          <w:rFonts w:ascii="Arial" w:hAnsi="Arial" w:cs="Arial"/>
          <w:color w:val="000000" w:themeColor="text1"/>
          <w:sz w:val="32"/>
          <w:szCs w:val="32"/>
        </w:rPr>
      </w:pPr>
    </w:p>
    <w:p w14:paraId="15A0AAF8" w14:textId="77777777" w:rsidR="00372DD7" w:rsidRDefault="00372DD7">
      <w:pPr>
        <w:rPr>
          <w:rFonts w:ascii="Arial" w:hAnsi="Arial" w:cs="Arial"/>
          <w:color w:val="000000" w:themeColor="text1"/>
          <w:sz w:val="32"/>
          <w:szCs w:val="32"/>
        </w:rPr>
      </w:pPr>
    </w:p>
    <w:p w14:paraId="5419BA2A" w14:textId="77777777" w:rsidR="00372DD7" w:rsidRDefault="00372DD7">
      <w:pPr>
        <w:rPr>
          <w:rFonts w:ascii="Arial" w:hAnsi="Arial" w:cs="Arial"/>
          <w:color w:val="000000" w:themeColor="text1"/>
          <w:sz w:val="32"/>
          <w:szCs w:val="32"/>
        </w:rPr>
      </w:pPr>
    </w:p>
    <w:p w14:paraId="15A624A5"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First Witness:</w:t>
      </w:r>
    </w:p>
    <w:p w14:paraId="0A62721D"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Full Name: ____________________________</w:t>
      </w:r>
    </w:p>
    <w:p w14:paraId="5E39833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Address: ____________________________</w:t>
      </w:r>
    </w:p>
    <w:p w14:paraId="34575323"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Occupation: __________________________</w:t>
      </w:r>
    </w:p>
    <w:p w14:paraId="31FE4E08" w14:textId="5F6B598D"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Signature: ___________________________</w:t>
      </w:r>
    </w:p>
    <w:p w14:paraId="19B52EF5"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Second Witness:</w:t>
      </w:r>
    </w:p>
    <w:p w14:paraId="169599E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Full Name: ____________________________</w:t>
      </w:r>
    </w:p>
    <w:p w14:paraId="4809A02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Address: ____________________________</w:t>
      </w:r>
    </w:p>
    <w:p w14:paraId="30F26C33"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Occupation: __________________________</w:t>
      </w:r>
    </w:p>
    <w:p w14:paraId="04044D52" w14:textId="34516091"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Signature: ___________________________</w:t>
      </w:r>
    </w:p>
    <w:sectPr w:rsidR="00B8137D" w:rsidRPr="00372DD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16965364">
    <w:abstractNumId w:val="8"/>
  </w:num>
  <w:num w:numId="2" w16cid:durableId="650526032">
    <w:abstractNumId w:val="6"/>
  </w:num>
  <w:num w:numId="3" w16cid:durableId="1156218692">
    <w:abstractNumId w:val="5"/>
  </w:num>
  <w:num w:numId="4" w16cid:durableId="1395279318">
    <w:abstractNumId w:val="4"/>
  </w:num>
  <w:num w:numId="5" w16cid:durableId="400715530">
    <w:abstractNumId w:val="7"/>
  </w:num>
  <w:num w:numId="6" w16cid:durableId="705522311">
    <w:abstractNumId w:val="3"/>
  </w:num>
  <w:num w:numId="7" w16cid:durableId="1178233494">
    <w:abstractNumId w:val="2"/>
  </w:num>
  <w:num w:numId="8" w16cid:durableId="78210703">
    <w:abstractNumId w:val="1"/>
  </w:num>
  <w:num w:numId="9" w16cid:durableId="452552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372DD7"/>
    <w:rsid w:val="00AA1D8D"/>
    <w:rsid w:val="00AB75B2"/>
    <w:rsid w:val="00B47730"/>
    <w:rsid w:val="00B719EE"/>
    <w:rsid w:val="00B8137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32A19"/>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2</cp:revision>
  <dcterms:created xsi:type="dcterms:W3CDTF">2025-04-13T21:31:00Z</dcterms:created>
  <dcterms:modified xsi:type="dcterms:W3CDTF">2025-04-13T21:31:00Z</dcterms:modified>
  <cp:category/>
</cp:coreProperties>
</file>